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50A4" w14:textId="035F0C43" w:rsidR="00554C96" w:rsidRDefault="00554C96" w:rsidP="00466D50">
      <w:pPr>
        <w:autoSpaceDE w:val="0"/>
        <w:autoSpaceDN w:val="0"/>
        <w:spacing w:after="0" w:line="435" w:lineRule="exact"/>
        <w:ind w:right="-165"/>
        <w:jc w:val="center"/>
        <w:outlineLvl w:val="0"/>
        <w:rPr>
          <w:rFonts w:ascii="標楷體" w:eastAsia="標楷體" w:hAnsi="標楷體" w:cs="SimSun"/>
          <w:w w:val="105"/>
          <w:kern w:val="0"/>
          <w:sz w:val="36"/>
          <w:szCs w:val="36"/>
          <w14:ligatures w14:val="none"/>
        </w:rPr>
      </w:pPr>
      <w:r w:rsidRPr="00102C99">
        <w:rPr>
          <w:rFonts w:ascii="標楷體" w:eastAsia="標楷體" w:hAnsi="標楷體" w:cs="SimSun"/>
          <w:noProof/>
          <w:kern w:val="0"/>
          <w:sz w:val="30"/>
          <w:szCs w:val="30"/>
          <w14:ligatures w14:val="none"/>
        </w:rPr>
        <w:drawing>
          <wp:anchor distT="0" distB="0" distL="0" distR="0" simplePos="0" relativeHeight="251659264" behindDoc="0" locked="0" layoutInCell="1" allowOverlap="1" wp14:anchorId="598B1396" wp14:editId="58DA358B">
            <wp:simplePos x="0" y="0"/>
            <wp:positionH relativeFrom="page">
              <wp:posOffset>1129030</wp:posOffset>
            </wp:positionH>
            <wp:positionV relativeFrom="paragraph">
              <wp:posOffset>-41275</wp:posOffset>
            </wp:positionV>
            <wp:extent cx="223611" cy="359988"/>
            <wp:effectExtent l="0" t="0" r="5080" b="254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11" cy="359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C99">
        <w:rPr>
          <w:rFonts w:ascii="標楷體" w:eastAsia="標楷體" w:hAnsi="標楷體" w:cs="SimSun"/>
          <w:w w:val="105"/>
          <w:kern w:val="0"/>
          <w:sz w:val="36"/>
          <w:szCs w:val="36"/>
          <w14:ligatures w14:val="none"/>
        </w:rPr>
        <w:t>大華嚴寺</w:t>
      </w:r>
      <w:r w:rsidRPr="00102C99">
        <w:rPr>
          <w:rFonts w:ascii="標楷體" w:eastAsia="標楷體" w:hAnsi="標楷體" w:cs="SimSun"/>
          <w:spacing w:val="-130"/>
          <w:w w:val="105"/>
          <w:kern w:val="0"/>
          <w:sz w:val="36"/>
          <w:szCs w:val="36"/>
          <w14:ligatures w14:val="none"/>
        </w:rPr>
        <w:t xml:space="preserve"> </w:t>
      </w:r>
      <w:r w:rsidRPr="00102C99">
        <w:rPr>
          <w:rFonts w:ascii="標楷體" w:eastAsia="標楷體" w:hAnsi="標楷體" w:cs="SimSun" w:hint="eastAsia"/>
          <w:w w:val="105"/>
          <w:kern w:val="0"/>
          <w:sz w:val="36"/>
          <w:szCs w:val="36"/>
          <w14:ligatures w14:val="none"/>
        </w:rPr>
        <w:t>2025</w:t>
      </w:r>
      <w:r w:rsidRPr="00102C99">
        <w:rPr>
          <w:rFonts w:ascii="標楷體" w:eastAsia="標楷體" w:hAnsi="標楷體" w:cs="SimSun"/>
          <w:w w:val="105"/>
          <w:kern w:val="0"/>
          <w:sz w:val="36"/>
          <w:szCs w:val="36"/>
          <w14:ligatures w14:val="none"/>
        </w:rPr>
        <w:t>華嚴供佛齋天法會報名表</w:t>
      </w:r>
    </w:p>
    <w:p w14:paraId="421D45F8" w14:textId="77777777" w:rsidR="00554C96" w:rsidRPr="00102C99" w:rsidRDefault="00554C96" w:rsidP="00554C96">
      <w:pPr>
        <w:autoSpaceDE w:val="0"/>
        <w:autoSpaceDN w:val="0"/>
        <w:spacing w:after="0" w:line="435" w:lineRule="exact"/>
        <w:ind w:right="1314"/>
        <w:outlineLvl w:val="0"/>
        <w:rPr>
          <w:rFonts w:ascii="標楷體" w:eastAsia="標楷體" w:hAnsi="標楷體" w:cs="SimSun"/>
          <w:kern w:val="0"/>
          <w:sz w:val="30"/>
          <w:szCs w:val="30"/>
          <w14:ligatures w14:val="none"/>
        </w:rPr>
      </w:pPr>
    </w:p>
    <w:tbl>
      <w:tblPr>
        <w:tblStyle w:val="TableNormal"/>
        <w:tblW w:w="10631" w:type="dxa"/>
        <w:tblInd w:w="-3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091"/>
        <w:gridCol w:w="28"/>
        <w:gridCol w:w="1134"/>
        <w:gridCol w:w="4677"/>
      </w:tblGrid>
      <w:tr w:rsidR="00554C96" w:rsidRPr="00102C99" w14:paraId="070D3D02" w14:textId="77777777" w:rsidTr="00466D50">
        <w:trPr>
          <w:trHeight w:val="560"/>
        </w:trPr>
        <w:tc>
          <w:tcPr>
            <w:tcW w:w="48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812233E" w14:textId="77777777" w:rsidR="00554C96" w:rsidRPr="00102C99" w:rsidRDefault="00554C96" w:rsidP="00554C96">
            <w:pPr>
              <w:spacing w:before="56" w:line="400" w:lineRule="exact"/>
              <w:ind w:left="79"/>
              <w:rPr>
                <w:rFonts w:ascii="標楷體" w:eastAsia="標楷體" w:hAnsi="標楷體" w:cs="SimSun"/>
                <w:sz w:val="30"/>
                <w:szCs w:val="30"/>
              </w:rPr>
            </w:pP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姓名</w:t>
            </w:r>
            <w:proofErr w:type="spellEnd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：</w:t>
            </w:r>
          </w:p>
        </w:tc>
        <w:tc>
          <w:tcPr>
            <w:tcW w:w="5811" w:type="dxa"/>
            <w:gridSpan w:val="2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ADEF942" w14:textId="77777777" w:rsidR="00554C96" w:rsidRPr="00102C99" w:rsidRDefault="00554C96" w:rsidP="00554C96">
            <w:pPr>
              <w:spacing w:before="56" w:line="400" w:lineRule="exact"/>
              <w:ind w:left="80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身分證字號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台籍人士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)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：</w:t>
            </w:r>
          </w:p>
        </w:tc>
      </w:tr>
      <w:tr w:rsidR="00554C96" w:rsidRPr="00102C99" w14:paraId="33682692" w14:textId="77777777" w:rsidTr="00466D50">
        <w:trPr>
          <w:trHeight w:val="580"/>
        </w:trPr>
        <w:tc>
          <w:tcPr>
            <w:tcW w:w="479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6368727" w14:textId="7769C25A" w:rsidR="00554C96" w:rsidRPr="00102C99" w:rsidRDefault="00554C96" w:rsidP="00554C96">
            <w:pPr>
              <w:tabs>
                <w:tab w:val="left" w:pos="880"/>
              </w:tabs>
              <w:spacing w:before="56"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出生日</w:t>
            </w:r>
            <w:proofErr w:type="spellEnd"/>
            <w:r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期</w:t>
            </w:r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：</w:t>
            </w: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西元</w:t>
            </w:r>
            <w:proofErr w:type="spellEnd"/>
            <w:r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 xml:space="preserve">     年   月   日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B9CB7" w14:textId="77777777" w:rsidR="00554C96" w:rsidRPr="00102C99" w:rsidRDefault="00554C96" w:rsidP="00554C96">
            <w:pPr>
              <w:spacing w:before="56"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DE7DF24" w14:textId="77777777" w:rsidR="00554C96" w:rsidRPr="00102C99" w:rsidRDefault="00554C96" w:rsidP="00554C96">
            <w:pPr>
              <w:spacing w:before="56" w:line="400" w:lineRule="exact"/>
              <w:ind w:left="80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護照號碼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外籍人士必塡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)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：</w:t>
            </w:r>
          </w:p>
        </w:tc>
      </w:tr>
      <w:tr w:rsidR="00554C96" w:rsidRPr="00102C99" w14:paraId="2D886189" w14:textId="77777777" w:rsidTr="00466D50">
        <w:trPr>
          <w:trHeight w:val="572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53F" w14:textId="77777777" w:rsidR="00554C96" w:rsidRPr="00102C99" w:rsidRDefault="00554C96" w:rsidP="00554C96">
            <w:pPr>
              <w:spacing w:before="56" w:line="400" w:lineRule="exact"/>
              <w:ind w:left="79"/>
              <w:rPr>
                <w:rFonts w:ascii="標楷體" w:eastAsia="標楷體" w:hAnsi="標楷體" w:cs="SimSun"/>
                <w:sz w:val="30"/>
                <w:szCs w:val="30"/>
              </w:rPr>
            </w:pP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性別</w:t>
            </w:r>
            <w:proofErr w:type="spell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49ADE" w14:textId="450298CA" w:rsidR="00554C96" w:rsidRPr="00102C99" w:rsidRDefault="00554C96" w:rsidP="00554C96">
            <w:pPr>
              <w:spacing w:before="56" w:line="400" w:lineRule="exact"/>
              <w:ind w:left="102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 xml:space="preserve"> 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 xml:space="preserve">男  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女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62ADD" w14:textId="77777777" w:rsidR="00554C96" w:rsidRPr="00102C99" w:rsidRDefault="00554C96" w:rsidP="00554C96">
            <w:pPr>
              <w:spacing w:before="56"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D172F8F" w14:textId="77777777" w:rsidR="00554C96" w:rsidRPr="00102C99" w:rsidRDefault="00554C96" w:rsidP="00554C96">
            <w:pPr>
              <w:spacing w:before="56" w:line="400" w:lineRule="exact"/>
              <w:ind w:left="80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通行證號碼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陸籍人士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)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：</w:t>
            </w:r>
          </w:p>
        </w:tc>
      </w:tr>
      <w:tr w:rsidR="00554C96" w:rsidRPr="00102C99" w14:paraId="2124B6F7" w14:textId="77777777" w:rsidTr="00466D50">
        <w:trPr>
          <w:trHeight w:val="54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7D7D" w14:textId="77777777" w:rsidR="00554C96" w:rsidRPr="00102C99" w:rsidRDefault="00554C96" w:rsidP="00554C96">
            <w:pPr>
              <w:spacing w:before="56" w:line="400" w:lineRule="exact"/>
              <w:ind w:left="79"/>
              <w:rPr>
                <w:rFonts w:ascii="標楷體" w:eastAsia="標楷體" w:hAnsi="標楷體" w:cs="SimSun"/>
                <w:sz w:val="30"/>
                <w:szCs w:val="30"/>
              </w:rPr>
            </w:pP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連絡電話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FAF25" w14:textId="77777777" w:rsidR="00554C96" w:rsidRPr="00102C99" w:rsidRDefault="00554C96" w:rsidP="00554C96">
            <w:pPr>
              <w:spacing w:before="56"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29018" w14:textId="2B3F751A" w:rsidR="00554C96" w:rsidRPr="00102C99" w:rsidRDefault="00554C96" w:rsidP="00554C96">
            <w:pPr>
              <w:spacing w:before="56"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  <w:r>
              <w:rPr>
                <w:rFonts w:ascii="標楷體" w:eastAsia="標楷體" w:hAnsi="標楷體" w:cs="SimSun" w:hint="eastAsia"/>
                <w:sz w:val="30"/>
                <w:szCs w:val="30"/>
              </w:rPr>
              <w:t xml:space="preserve"> 手機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MediumGap" w:sz="12" w:space="0" w:color="000000"/>
            </w:tcBorders>
          </w:tcPr>
          <w:p w14:paraId="2F45BB07" w14:textId="1557A49B" w:rsidR="00554C96" w:rsidRPr="00102C99" w:rsidRDefault="00554C96" w:rsidP="00554C96">
            <w:pPr>
              <w:spacing w:before="56"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</w:p>
        </w:tc>
      </w:tr>
      <w:tr w:rsidR="00554C96" w:rsidRPr="00102C99" w14:paraId="47BB8136" w14:textId="77777777" w:rsidTr="00466D50">
        <w:trPr>
          <w:trHeight w:val="666"/>
        </w:trPr>
        <w:tc>
          <w:tcPr>
            <w:tcW w:w="10631" w:type="dxa"/>
            <w:gridSpan w:val="5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188BD6C8" w14:textId="1B4CC66B" w:rsidR="00C07E7B" w:rsidRPr="00102C99" w:rsidRDefault="00554C96" w:rsidP="00C07E7B">
            <w:pPr>
              <w:spacing w:before="56" w:line="400" w:lineRule="exact"/>
              <w:ind w:left="79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連絡住址</w:t>
            </w:r>
            <w:proofErr w:type="spellEnd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：</w:t>
            </w:r>
          </w:p>
        </w:tc>
      </w:tr>
      <w:tr w:rsidR="00554C96" w:rsidRPr="00102C99" w14:paraId="0B6B61E6" w14:textId="77777777" w:rsidTr="00466D50">
        <w:trPr>
          <w:trHeight w:val="460"/>
        </w:trPr>
        <w:tc>
          <w:tcPr>
            <w:tcW w:w="10631" w:type="dxa"/>
            <w:gridSpan w:val="5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7F58C430" w14:textId="77777777" w:rsidR="00554C96" w:rsidRPr="00102C99" w:rsidRDefault="00554C96" w:rsidP="00554C96">
            <w:pPr>
              <w:spacing w:before="39"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  <w:r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 xml:space="preserve"> </w:t>
            </w:r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E-mail：</w:t>
            </w:r>
          </w:p>
        </w:tc>
      </w:tr>
      <w:tr w:rsidR="00554C96" w:rsidRPr="00102C99" w14:paraId="16CF9FFB" w14:textId="77777777" w:rsidTr="00466D50">
        <w:trPr>
          <w:trHeight w:val="460"/>
        </w:trPr>
        <w:tc>
          <w:tcPr>
            <w:tcW w:w="10631" w:type="dxa"/>
            <w:gridSpan w:val="5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31975CCB" w14:textId="77777777" w:rsidR="00554C96" w:rsidRPr="00102C99" w:rsidRDefault="00554C96" w:rsidP="00554C96">
            <w:pPr>
              <w:spacing w:before="39" w:line="400" w:lineRule="exact"/>
              <w:rPr>
                <w:rFonts w:ascii="標楷體" w:eastAsia="標楷體" w:hAnsi="標楷體" w:cs="SimSun"/>
                <w:sz w:val="30"/>
                <w:szCs w:val="30"/>
              </w:rPr>
            </w:pPr>
            <w:r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 xml:space="preserve"> </w:t>
            </w:r>
            <w:proofErr w:type="spellStart"/>
            <w:r w:rsidRPr="00102C99">
              <w:rPr>
                <w:rFonts w:ascii="標楷體" w:eastAsia="標楷體" w:hAnsi="標楷體" w:cs="SimSun" w:hint="eastAsia"/>
                <w:sz w:val="30"/>
                <w:szCs w:val="30"/>
              </w:rPr>
              <w:t>特殊疾病</w:t>
            </w:r>
            <w:proofErr w:type="spellEnd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：</w:t>
            </w:r>
          </w:p>
        </w:tc>
      </w:tr>
      <w:tr w:rsidR="00554C96" w:rsidRPr="00102C99" w14:paraId="47498557" w14:textId="77777777" w:rsidTr="00466D50">
        <w:trPr>
          <w:trHeight w:val="500"/>
        </w:trPr>
        <w:tc>
          <w:tcPr>
            <w:tcW w:w="10631" w:type="dxa"/>
            <w:gridSpan w:val="5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3639178E" w14:textId="77777777" w:rsidR="00554C96" w:rsidRPr="00102C99" w:rsidRDefault="00554C96" w:rsidP="00554C96">
            <w:pPr>
              <w:spacing w:before="8" w:line="360" w:lineRule="exact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備註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: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未滿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20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歲參與保險者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,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請註明法定代理人。</w:t>
            </w:r>
          </w:p>
        </w:tc>
      </w:tr>
      <w:tr w:rsidR="00554C96" w:rsidRPr="00102C99" w14:paraId="7A9838CE" w14:textId="77777777" w:rsidTr="00466D50">
        <w:trPr>
          <w:trHeight w:val="1506"/>
        </w:trPr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F072" w14:textId="77777777" w:rsidR="00554C96" w:rsidRPr="00102C99" w:rsidRDefault="00554C96" w:rsidP="005B219E">
            <w:pPr>
              <w:spacing w:before="9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</w:p>
          <w:p w14:paraId="562219DB" w14:textId="77777777" w:rsidR="00554C96" w:rsidRPr="00102C99" w:rsidRDefault="00554C96" w:rsidP="005B219E">
            <w:pPr>
              <w:spacing w:before="1" w:line="247" w:lineRule="auto"/>
              <w:ind w:left="79" w:right="292"/>
              <w:rPr>
                <w:rFonts w:ascii="標楷體" w:eastAsia="標楷體" w:hAnsi="標楷體" w:cs="SimSun"/>
                <w:sz w:val="30"/>
                <w:szCs w:val="30"/>
              </w:rPr>
            </w:pP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參加身份及日期</w:t>
            </w:r>
            <w:proofErr w:type="spellEnd"/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7546DB98" w14:textId="77777777" w:rsidR="00554C96" w:rsidRPr="00102C99" w:rsidRDefault="00554C96" w:rsidP="005B219E">
            <w:pPr>
              <w:spacing w:line="311" w:lineRule="exact"/>
              <w:ind w:left="102"/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1.□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學員</w:t>
            </w:r>
          </w:p>
          <w:p w14:paraId="3A634BC8" w14:textId="77777777" w:rsidR="00554C96" w:rsidRPr="00102C99" w:rsidRDefault="00554C96" w:rsidP="005B219E">
            <w:pPr>
              <w:spacing w:line="365" w:lineRule="exact"/>
              <w:ind w:firstLineChars="50" w:firstLine="142"/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A□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全程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2025.02.28(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星期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五)-2025.03.01(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星期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六)</w:t>
            </w:r>
          </w:p>
          <w:p w14:paraId="0E5F1159" w14:textId="77777777" w:rsidR="00554C96" w:rsidRDefault="00554C96" w:rsidP="005B219E">
            <w:pPr>
              <w:spacing w:line="365" w:lineRule="exact"/>
              <w:ind w:firstLineChars="50" w:firstLine="142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B□單程2/28 新春普茶</w:t>
            </w:r>
            <w:proofErr w:type="gramStart"/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參加者請於2/28(五)中午13:00前完成報到</w:t>
            </w:r>
            <w:proofErr w:type="gramStart"/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）</w:t>
            </w:r>
            <w:proofErr w:type="gramEnd"/>
          </w:p>
          <w:p w14:paraId="08BDAA96" w14:textId="47968074" w:rsidR="00C87461" w:rsidRPr="00C87461" w:rsidRDefault="00C87461" w:rsidP="00C87461">
            <w:pPr>
              <w:spacing w:line="365" w:lineRule="exact"/>
              <w:ind w:firstLineChars="248" w:firstLine="706"/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□</w:t>
            </w:r>
            <w:r w:rsidRPr="00C87461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北區13：00-13：40</w:t>
            </w:r>
          </w:p>
          <w:p w14:paraId="6F45E447" w14:textId="418975A7" w:rsidR="00C87461" w:rsidRPr="00C87461" w:rsidRDefault="00C87461" w:rsidP="00C87461">
            <w:pPr>
              <w:spacing w:line="365" w:lineRule="exact"/>
              <w:ind w:firstLineChars="248" w:firstLine="706"/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□</w:t>
            </w:r>
            <w:r w:rsidRPr="00C87461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中區14：00-14：40</w:t>
            </w:r>
          </w:p>
          <w:p w14:paraId="33162655" w14:textId="584BCB80" w:rsidR="007B56A3" w:rsidRPr="007B56A3" w:rsidRDefault="00C87461" w:rsidP="00C87461">
            <w:pPr>
              <w:spacing w:line="365" w:lineRule="exact"/>
              <w:ind w:firstLineChars="248" w:firstLine="706"/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□</w:t>
            </w:r>
            <w:r w:rsidRPr="00C87461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南區15：00-15：40</w:t>
            </w:r>
          </w:p>
          <w:p w14:paraId="70294711" w14:textId="77777777" w:rsidR="00554C96" w:rsidRPr="00102C99" w:rsidRDefault="00554C96" w:rsidP="005B219E">
            <w:pPr>
              <w:spacing w:line="365" w:lineRule="exact"/>
              <w:ind w:firstLineChars="50" w:firstLine="142"/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C□單程3/1 供佛齋天</w:t>
            </w:r>
            <w:proofErr w:type="gramStart"/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102C9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參加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者請於3/1(六)</w:t>
            </w:r>
            <w:r w:rsidRPr="00102C9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早上9: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30前完成報到</w:t>
            </w:r>
            <w:proofErr w:type="gramStart"/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554C96" w:rsidRPr="00102C99" w14:paraId="430F1BD9" w14:textId="77777777" w:rsidTr="00466D50">
        <w:trPr>
          <w:trHeight w:val="1556"/>
        </w:trPr>
        <w:tc>
          <w:tcPr>
            <w:tcW w:w="1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C82AC0" w14:textId="77777777" w:rsidR="00554C96" w:rsidRPr="00102C99" w:rsidRDefault="00554C96" w:rsidP="005B219E">
            <w:pPr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61CE196" w14:textId="3910A9AC" w:rsidR="00554C96" w:rsidRPr="00102C99" w:rsidRDefault="00554C96" w:rsidP="005B219E">
            <w:pPr>
              <w:spacing w:line="311" w:lineRule="exact"/>
              <w:ind w:left="102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2.□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義工：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(2/27-3/1)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 發心日期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 xml:space="preserve">: 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ab/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月 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ab/>
            </w:r>
            <w:r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 xml:space="preserve">  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日至</w:t>
            </w:r>
            <w:r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 xml:space="preserve"> 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ab/>
              <w:t>月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ab/>
            </w:r>
            <w:r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 xml:space="preserve">  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日</w:t>
            </w:r>
          </w:p>
          <w:p w14:paraId="7D072F86" w14:textId="77777777" w:rsidR="00554C96" w:rsidRPr="00102C99" w:rsidRDefault="00554C96" w:rsidP="00554C96">
            <w:pPr>
              <w:spacing w:line="365" w:lineRule="exact"/>
              <w:ind w:firstLineChars="50" w:firstLine="142"/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A□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知客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/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福田組 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B□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報到接待組 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C□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引禮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/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香燈組 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D□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場務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/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金剛護法組</w:t>
            </w:r>
          </w:p>
          <w:p w14:paraId="17B7276F" w14:textId="77777777" w:rsidR="00554C96" w:rsidRPr="00102C99" w:rsidRDefault="00554C96" w:rsidP="00554C96">
            <w:pPr>
              <w:spacing w:line="365" w:lineRule="exact"/>
              <w:ind w:firstLineChars="50" w:firstLine="142"/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E□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交通組 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F□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香積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(F1□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大寮 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F2□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行堂 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F3□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供菜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)</w:t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ab/>
              <w:t>G□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>環保防疫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ab/>
            </w: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 xml:space="preserve">    </w:t>
            </w:r>
          </w:p>
          <w:p w14:paraId="68709B9F" w14:textId="6E6129CC" w:rsidR="00554C96" w:rsidRPr="00102C99" w:rsidRDefault="00554C96" w:rsidP="00554C96">
            <w:pPr>
              <w:spacing w:line="365" w:lineRule="exact"/>
              <w:ind w:firstLineChars="50" w:firstLine="142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>H□</w:t>
            </w:r>
            <w:r w:rsidRPr="00102C99">
              <w:rPr>
                <w:rFonts w:ascii="標楷體" w:eastAsia="標楷體" w:hAnsi="標楷體" w:cs="SimSun"/>
                <w:w w:val="95"/>
                <w:sz w:val="30"/>
                <w:szCs w:val="30"/>
                <w:lang w:eastAsia="zh-TW"/>
              </w:rPr>
              <w:t xml:space="preserve">房務組 </w:t>
            </w:r>
            <w:r>
              <w:rPr>
                <w:rFonts w:ascii="標楷體" w:eastAsia="標楷體" w:hAnsi="標楷體" w:cs="SimSun" w:hint="eastAsia"/>
                <w:w w:val="95"/>
                <w:sz w:val="30"/>
                <w:szCs w:val="30"/>
                <w:lang w:eastAsia="zh-TW"/>
              </w:rPr>
              <w:t xml:space="preserve">    </w:t>
            </w:r>
          </w:p>
        </w:tc>
      </w:tr>
      <w:tr w:rsidR="00554C96" w:rsidRPr="00102C99" w14:paraId="03714F4D" w14:textId="77777777" w:rsidTr="00466D50">
        <w:trPr>
          <w:trHeight w:val="78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1BB0" w14:textId="77777777" w:rsidR="00554C96" w:rsidRPr="00102C99" w:rsidRDefault="00554C96" w:rsidP="005B219E">
            <w:pPr>
              <w:spacing w:line="301" w:lineRule="exact"/>
              <w:ind w:left="79"/>
              <w:rPr>
                <w:rFonts w:ascii="標楷體" w:eastAsia="標楷體" w:hAnsi="標楷體" w:cs="SimSun"/>
                <w:sz w:val="30"/>
                <w:szCs w:val="30"/>
              </w:rPr>
            </w:pPr>
            <w:proofErr w:type="spellStart"/>
            <w:r w:rsidRPr="00102C99">
              <w:rPr>
                <w:rFonts w:ascii="標楷體" w:eastAsia="標楷體" w:hAnsi="標楷體" w:cs="SimSun" w:hint="eastAsia"/>
                <w:sz w:val="30"/>
                <w:szCs w:val="30"/>
              </w:rPr>
              <w:t>緊急聯絡人</w:t>
            </w:r>
            <w:proofErr w:type="spellEnd"/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6AF1032" w14:textId="77777777" w:rsidR="00554C96" w:rsidRPr="00102C99" w:rsidRDefault="00554C96" w:rsidP="00554C96">
            <w:pPr>
              <w:spacing w:line="340" w:lineRule="exact"/>
              <w:ind w:left="102"/>
              <w:rPr>
                <w:rFonts w:ascii="標楷體" w:eastAsia="標楷體" w:hAnsi="標楷體" w:cs="SimSun"/>
                <w:w w:val="90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0"/>
                <w:sz w:val="30"/>
                <w:szCs w:val="30"/>
                <w:lang w:eastAsia="zh-TW"/>
              </w:rPr>
              <w:t xml:space="preserve">姓名:         關係:          電話:            手機:         </w:t>
            </w:r>
          </w:p>
          <w:p w14:paraId="250D1F2A" w14:textId="77777777" w:rsidR="00554C96" w:rsidRPr="00102C99" w:rsidRDefault="00554C96" w:rsidP="00554C96">
            <w:pPr>
              <w:spacing w:line="340" w:lineRule="exact"/>
              <w:ind w:left="102"/>
              <w:rPr>
                <w:rFonts w:ascii="標楷體" w:eastAsia="標楷體" w:hAnsi="標楷體" w:cs="SimSun"/>
                <w:w w:val="90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0"/>
                <w:sz w:val="30"/>
                <w:szCs w:val="30"/>
                <w:lang w:eastAsia="zh-TW"/>
              </w:rPr>
              <w:t>地址:</w:t>
            </w:r>
          </w:p>
        </w:tc>
      </w:tr>
      <w:tr w:rsidR="00554C96" w:rsidRPr="00102C99" w14:paraId="6675E2F8" w14:textId="77777777" w:rsidTr="00466D50">
        <w:trPr>
          <w:trHeight w:val="78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390" w14:textId="77777777" w:rsidR="00554C96" w:rsidRPr="00102C99" w:rsidRDefault="00554C96" w:rsidP="005B219E">
            <w:pPr>
              <w:spacing w:line="301" w:lineRule="exact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 xml:space="preserve"> </w:t>
            </w: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住宿</w:t>
            </w:r>
            <w:proofErr w:type="spellEnd"/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5655D3B1" w14:textId="77777777" w:rsidR="00554C96" w:rsidRPr="00102C99" w:rsidRDefault="00554C96" w:rsidP="005B219E">
            <w:pPr>
              <w:spacing w:line="311" w:lineRule="exact"/>
              <w:ind w:left="102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0"/>
                <w:sz w:val="30"/>
                <w:szCs w:val="30"/>
                <w:lang w:eastAsia="zh-TW"/>
              </w:rPr>
              <w:t>□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 xml:space="preserve">道場 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住宿道場者，請自備睡袋及個人盥洗用具等，並遵守道場住宿規約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)</w:t>
            </w:r>
            <w:r w:rsidRPr="00102C99">
              <w:rPr>
                <w:rFonts w:ascii="細明體" w:eastAsia="細明體" w:hAnsi="細明體" w:cs="SimSun" w:hint="eastAsia"/>
                <w:sz w:val="30"/>
                <w:szCs w:val="30"/>
                <w:lang w:eastAsia="zh-TW"/>
              </w:rPr>
              <w:t>。</w:t>
            </w:r>
          </w:p>
          <w:p w14:paraId="35A718F9" w14:textId="77777777" w:rsidR="00554C96" w:rsidRPr="00102C99" w:rsidRDefault="00554C96" w:rsidP="005B219E">
            <w:pPr>
              <w:spacing w:line="374" w:lineRule="exact"/>
              <w:ind w:left="102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0"/>
                <w:sz w:val="30"/>
                <w:szCs w:val="30"/>
                <w:lang w:eastAsia="zh-TW"/>
              </w:rPr>
              <w:t>□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 xml:space="preserve">民宿 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請依個人住宿需求自行訂房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54C96" w:rsidRPr="00102C99" w14:paraId="71EE9F85" w14:textId="77777777" w:rsidTr="00466D50">
        <w:trPr>
          <w:trHeight w:val="48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2E1E" w14:textId="77777777" w:rsidR="00554C96" w:rsidRPr="00102C99" w:rsidRDefault="00554C96" w:rsidP="005B219E">
            <w:pPr>
              <w:spacing w:before="61" w:line="366" w:lineRule="exact"/>
              <w:ind w:left="79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交通狀況</w:t>
            </w:r>
          </w:p>
          <w:p w14:paraId="03A30F91" w14:textId="77777777" w:rsidR="00554C96" w:rsidRPr="00102C99" w:rsidRDefault="00554C96" w:rsidP="005B219E">
            <w:pPr>
              <w:spacing w:before="1"/>
              <w:ind w:left="79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5"/>
                <w:sz w:val="24"/>
                <w:szCs w:val="24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w w:val="95"/>
                <w:sz w:val="24"/>
                <w:szCs w:val="24"/>
                <w:lang w:eastAsia="zh-TW"/>
              </w:rPr>
              <w:t>交通費自付</w:t>
            </w:r>
            <w:r w:rsidRPr="00102C99">
              <w:rPr>
                <w:rFonts w:ascii="標楷體" w:eastAsia="標楷體" w:hAnsi="標楷體" w:cs="SimSun" w:hint="eastAsia"/>
                <w:w w:val="9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198D8E9" w14:textId="77777777" w:rsidR="00554C96" w:rsidRPr="00102C99" w:rsidRDefault="00554C96" w:rsidP="00554C96">
            <w:pPr>
              <w:spacing w:line="340" w:lineRule="exact"/>
              <w:ind w:left="102"/>
              <w:rPr>
                <w:rFonts w:ascii="標楷體" w:eastAsia="標楷體" w:hAnsi="標楷體" w:cs="SimSun"/>
                <w:w w:val="90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0"/>
                <w:sz w:val="30"/>
                <w:szCs w:val="30"/>
                <w:lang w:eastAsia="zh-TW"/>
              </w:rPr>
              <w:t>去程：□</w:t>
            </w:r>
            <w:r w:rsidRPr="00102C99">
              <w:rPr>
                <w:rFonts w:ascii="標楷體" w:eastAsia="標楷體" w:hAnsi="標楷體" w:cs="SimSun"/>
                <w:w w:val="90"/>
                <w:sz w:val="30"/>
                <w:szCs w:val="30"/>
                <w:lang w:eastAsia="zh-TW"/>
              </w:rPr>
              <w:t>自行前往</w:t>
            </w:r>
            <w:r w:rsidRPr="00102C99">
              <w:rPr>
                <w:rFonts w:ascii="標楷體" w:eastAsia="標楷體" w:hAnsi="標楷體" w:cs="SimSun" w:hint="eastAsia"/>
                <w:w w:val="90"/>
                <w:sz w:val="30"/>
                <w:szCs w:val="30"/>
                <w:lang w:eastAsia="zh-TW"/>
              </w:rPr>
              <w:t>□分院接駁(請洽各分院)</w:t>
            </w:r>
          </w:p>
          <w:p w14:paraId="7FC63510" w14:textId="77777777" w:rsidR="00554C96" w:rsidRPr="00102C99" w:rsidRDefault="00554C96" w:rsidP="00554C96">
            <w:pPr>
              <w:spacing w:line="340" w:lineRule="exact"/>
              <w:ind w:left="102"/>
              <w:rPr>
                <w:rFonts w:ascii="標楷體" w:eastAsia="標楷體" w:hAnsi="標楷體" w:cs="SimSun"/>
                <w:w w:val="90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w w:val="90"/>
                <w:sz w:val="30"/>
                <w:szCs w:val="30"/>
                <w:lang w:eastAsia="zh-TW"/>
              </w:rPr>
              <w:t>回程: □</w:t>
            </w:r>
            <w:r w:rsidRPr="00102C99">
              <w:rPr>
                <w:rFonts w:ascii="標楷體" w:eastAsia="標楷體" w:hAnsi="標楷體" w:cs="SimSun"/>
                <w:w w:val="90"/>
                <w:sz w:val="30"/>
                <w:szCs w:val="30"/>
                <w:lang w:eastAsia="zh-TW"/>
              </w:rPr>
              <w:t>自行前往</w:t>
            </w:r>
            <w:r w:rsidRPr="00102C99">
              <w:rPr>
                <w:rFonts w:ascii="標楷體" w:eastAsia="標楷體" w:hAnsi="標楷體" w:cs="SimSun" w:hint="eastAsia"/>
                <w:w w:val="90"/>
                <w:sz w:val="30"/>
                <w:szCs w:val="30"/>
                <w:lang w:eastAsia="zh-TW"/>
              </w:rPr>
              <w:t>□分院接駁(請洽各分院)</w:t>
            </w:r>
          </w:p>
        </w:tc>
      </w:tr>
      <w:tr w:rsidR="00554C96" w:rsidRPr="00102C99" w14:paraId="7B4D24D6" w14:textId="77777777" w:rsidTr="00466D50">
        <w:trPr>
          <w:trHeight w:val="560"/>
        </w:trPr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469BDE28" w14:textId="77777777" w:rsidR="00554C96" w:rsidRPr="00102C99" w:rsidRDefault="00554C96" w:rsidP="005B219E">
            <w:pPr>
              <w:spacing w:before="25"/>
              <w:ind w:left="79"/>
              <w:rPr>
                <w:rFonts w:ascii="標楷體" w:eastAsia="標楷體" w:hAnsi="標楷體" w:cs="SimSun"/>
                <w:sz w:val="30"/>
                <w:szCs w:val="30"/>
              </w:rPr>
            </w:pPr>
            <w:proofErr w:type="spellStart"/>
            <w:r w:rsidRPr="00102C99">
              <w:rPr>
                <w:rFonts w:ascii="標楷體" w:eastAsia="標楷體" w:hAnsi="標楷體" w:cs="SimSun"/>
                <w:sz w:val="30"/>
                <w:szCs w:val="30"/>
              </w:rPr>
              <w:t>備註</w:t>
            </w:r>
            <w:proofErr w:type="spellEnd"/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4A688B5" w14:textId="77777777" w:rsidR="00554C96" w:rsidRPr="00102C99" w:rsidRDefault="00554C96" w:rsidP="00554C96">
            <w:pPr>
              <w:spacing w:line="340" w:lineRule="exact"/>
              <w:ind w:left="285" w:hangingChars="95" w:hanging="285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1.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報名截止日：即日起至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2/18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為止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請儘早報名，以利後續食宿等安排事宜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)</w:t>
            </w:r>
            <w:r w:rsidRPr="00102C99">
              <w:rPr>
                <w:rFonts w:ascii="細明體" w:eastAsia="細明體" w:hAnsi="細明體" w:cs="SimSun" w:hint="eastAsia"/>
                <w:sz w:val="30"/>
                <w:szCs w:val="30"/>
                <w:lang w:eastAsia="zh-TW"/>
              </w:rPr>
              <w:t>。</w:t>
            </w:r>
          </w:p>
          <w:p w14:paraId="63D78256" w14:textId="77777777" w:rsidR="00554C96" w:rsidRPr="00102C99" w:rsidRDefault="00554C96" w:rsidP="00554C96">
            <w:pPr>
              <w:spacing w:line="340" w:lineRule="exact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2.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 xml:space="preserve">報名表回傳 </w:t>
            </w:r>
            <w:hyperlink r:id="rId6">
              <w:r w:rsidRPr="00102C99">
                <w:rPr>
                  <w:rFonts w:ascii="標楷體" w:eastAsia="標楷體" w:hAnsi="標楷體" w:cs="SimSun" w:hint="eastAsia"/>
                  <w:sz w:val="30"/>
                  <w:szCs w:val="30"/>
                  <w:lang w:eastAsia="zh-TW"/>
                </w:rPr>
                <w:t xml:space="preserve">E-mail:activity@huayenworld.org  </w:t>
              </w:r>
            </w:hyperlink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康師姐</w:t>
            </w:r>
          </w:p>
          <w:p w14:paraId="5DAFFD60" w14:textId="77777777" w:rsidR="00554C96" w:rsidRPr="00102C99" w:rsidRDefault="00554C96" w:rsidP="00554C96">
            <w:pPr>
              <w:spacing w:line="340" w:lineRule="exact"/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3.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入大殿念佛一律著海青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有縵衣者請搭衣</w:t>
            </w:r>
            <w:r w:rsidRPr="00102C99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)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。</w:t>
            </w:r>
          </w:p>
          <w:p w14:paraId="43982770" w14:textId="77777777" w:rsidR="00554C96" w:rsidRPr="00102C99" w:rsidRDefault="00554C96" w:rsidP="00554C96">
            <w:pPr>
              <w:spacing w:before="4" w:line="340" w:lineRule="exact"/>
              <w:ind w:left="285" w:right="57" w:hangingChars="95" w:hanging="285"/>
              <w:rPr>
                <w:rFonts w:ascii="標楷體" w:eastAsia="標楷體" w:hAnsi="標楷體" w:cs="SimSun"/>
                <w:spacing w:val="-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4.</w:t>
            </w:r>
            <w:r w:rsidRPr="00102C99">
              <w:rPr>
                <w:rFonts w:ascii="標楷體" w:eastAsia="標楷體" w:hAnsi="標楷體" w:cs="SimSun"/>
                <w:spacing w:val="-6"/>
                <w:sz w:val="30"/>
                <w:szCs w:val="30"/>
                <w:lang w:eastAsia="zh-TW"/>
              </w:rPr>
              <w:t>寺院住宿空間有限，將依以報名時間及職務優先考量，並請自備睡袋</w:t>
            </w:r>
            <w:r w:rsidRPr="00102C99">
              <w:rPr>
                <w:rFonts w:ascii="標楷體" w:eastAsia="標楷體" w:hAnsi="標楷體" w:cs="SimSun" w:hint="eastAsia"/>
                <w:spacing w:val="-3"/>
                <w:sz w:val="30"/>
                <w:szCs w:val="30"/>
                <w:lang w:eastAsia="zh-TW"/>
              </w:rPr>
              <w:t>(</w:t>
            </w:r>
            <w:r w:rsidRPr="00102C99">
              <w:rPr>
                <w:rFonts w:ascii="標楷體" w:eastAsia="標楷體" w:hAnsi="標楷體" w:cs="SimSun"/>
                <w:spacing w:val="-5"/>
                <w:sz w:val="30"/>
                <w:szCs w:val="30"/>
                <w:lang w:eastAsia="zh-TW"/>
              </w:rPr>
              <w:t>怕冷者，請攜帶登山等級之保暖睡袋</w:t>
            </w:r>
            <w:r w:rsidRPr="00102C99">
              <w:rPr>
                <w:rFonts w:ascii="標楷體" w:eastAsia="標楷體" w:hAnsi="標楷體" w:cs="SimSun" w:hint="eastAsia"/>
                <w:spacing w:val="-5"/>
                <w:sz w:val="30"/>
                <w:szCs w:val="30"/>
                <w:lang w:eastAsia="zh-TW"/>
              </w:rPr>
              <w:t>)</w:t>
            </w:r>
            <w:r w:rsidRPr="00102C99">
              <w:rPr>
                <w:rFonts w:ascii="標楷體" w:eastAsia="標楷體" w:hAnsi="標楷體" w:cs="SimSun"/>
                <w:spacing w:val="-5"/>
                <w:sz w:val="30"/>
                <w:szCs w:val="30"/>
                <w:lang w:eastAsia="zh-TW"/>
              </w:rPr>
              <w:t>及個人盥洗用具、及個人所需保暖衣物等。</w:t>
            </w:r>
          </w:p>
          <w:p w14:paraId="3F2DCC2E" w14:textId="77777777" w:rsidR="00554C96" w:rsidRPr="00102C99" w:rsidRDefault="00554C96" w:rsidP="00554C96">
            <w:pPr>
              <w:spacing w:line="340" w:lineRule="exact"/>
              <w:ind w:leftChars="1" w:left="287" w:right="57" w:hangingChars="95" w:hanging="285"/>
              <w:rPr>
                <w:rFonts w:ascii="標楷體" w:eastAsia="標楷體" w:hAnsi="標楷體" w:cs="SimSun"/>
                <w:spacing w:val="-5"/>
                <w:sz w:val="30"/>
                <w:szCs w:val="30"/>
                <w:lang w:eastAsia="zh-TW"/>
              </w:rPr>
            </w:pP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5.</w:t>
            </w:r>
            <w:r w:rsidRPr="00102C99">
              <w:rPr>
                <w:rFonts w:ascii="標楷體" w:eastAsia="標楷體" w:hAnsi="標楷體" w:cs="SimSun"/>
                <w:spacing w:val="-4"/>
                <w:sz w:val="30"/>
                <w:szCs w:val="30"/>
                <w:lang w:eastAsia="zh-TW"/>
              </w:rPr>
              <w:t>護持植福功德項目：佛法僧三寶認供、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二十四</w:t>
            </w:r>
            <w:r w:rsidRPr="00102C99">
              <w:rPr>
                <w:rFonts w:ascii="標楷體" w:eastAsia="標楷體" w:hAnsi="標楷體" w:cs="SimSun"/>
                <w:spacing w:val="-5"/>
                <w:sz w:val="30"/>
                <w:szCs w:val="30"/>
                <w:lang w:eastAsia="zh-TW"/>
              </w:rPr>
              <w:t>天王認供、十一面觀音壇城、點燈、打齋等詳情請洽各分會知客，或上網捐款護持：</w:t>
            </w:r>
          </w:p>
          <w:p w14:paraId="5AFEC80B" w14:textId="77777777" w:rsidR="00554C96" w:rsidRPr="00102C99" w:rsidRDefault="00554C96" w:rsidP="00554C96">
            <w:pPr>
              <w:spacing w:line="340" w:lineRule="exact"/>
              <w:ind w:right="57"/>
              <w:rPr>
                <w:rFonts w:ascii="標楷體" w:eastAsia="標楷體" w:hAnsi="標楷體" w:cs="SimSun"/>
                <w:color w:val="7030A0"/>
                <w:spacing w:val="-5"/>
                <w:sz w:val="30"/>
                <w:szCs w:val="30"/>
                <w:lang w:eastAsia="zh-TW"/>
              </w:rPr>
            </w:pPr>
            <w:hyperlink r:id="rId7" w:history="1">
              <w:r w:rsidRPr="00102C99">
                <w:rPr>
                  <w:rFonts w:ascii="標楷體" w:eastAsia="標楷體" w:hAnsi="標楷體" w:cs="SimSun"/>
                  <w:color w:val="0000FF"/>
                  <w:spacing w:val="-5"/>
                  <w:sz w:val="30"/>
                  <w:szCs w:val="30"/>
                  <w:u w:val="single"/>
                  <w:lang w:eastAsia="zh-TW"/>
                </w:rPr>
                <w:t>https://reurl.cc/vpmGKo</w:t>
              </w:r>
            </w:hyperlink>
            <w:r w:rsidRPr="00102C99">
              <w:rPr>
                <w:rFonts w:ascii="標楷體" w:eastAsia="標楷體" w:hAnsi="標楷體" w:cs="SimSun" w:hint="eastAsia"/>
                <w:color w:val="7030A0"/>
                <w:spacing w:val="-5"/>
                <w:sz w:val="30"/>
                <w:szCs w:val="30"/>
                <w:lang w:eastAsia="zh-TW"/>
              </w:rPr>
              <w:t xml:space="preserve">  </w:t>
            </w:r>
            <w:r w:rsidRPr="00102C99">
              <w:rPr>
                <w:rFonts w:ascii="標楷體" w:eastAsia="標楷體" w:hAnsi="標楷體" w:cs="SimSun"/>
                <w:sz w:val="30"/>
                <w:szCs w:val="30"/>
                <w:lang w:eastAsia="zh-TW"/>
              </w:rPr>
              <w:t>感謝</w:t>
            </w:r>
            <w:r w:rsidRPr="00102C99">
              <w:rPr>
                <w:rFonts w:ascii="標楷體" w:eastAsia="標楷體" w:hAnsi="標楷體" w:cs="SimSun" w:hint="eastAsia"/>
                <w:sz w:val="30"/>
                <w:szCs w:val="30"/>
                <w:lang w:eastAsia="zh-TW"/>
              </w:rPr>
              <w:t>!</w:t>
            </w:r>
          </w:p>
        </w:tc>
      </w:tr>
    </w:tbl>
    <w:p w14:paraId="1939E27C" w14:textId="77777777" w:rsidR="005A3953" w:rsidRPr="00554C96" w:rsidRDefault="005A3953"/>
    <w:sectPr w:rsidR="005A3953" w:rsidRPr="00554C96" w:rsidSect="00466D50">
      <w:pgSz w:w="11906" w:h="16838"/>
      <w:pgMar w:top="720" w:right="720" w:bottom="720" w:left="57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96"/>
    <w:rsid w:val="00023E9D"/>
    <w:rsid w:val="00466D50"/>
    <w:rsid w:val="00554C96"/>
    <w:rsid w:val="005A3953"/>
    <w:rsid w:val="00612B5F"/>
    <w:rsid w:val="007B56A3"/>
    <w:rsid w:val="008C2387"/>
    <w:rsid w:val="008C526E"/>
    <w:rsid w:val="008F3429"/>
    <w:rsid w:val="00965243"/>
    <w:rsid w:val="00B118CD"/>
    <w:rsid w:val="00BF47E9"/>
    <w:rsid w:val="00C07E7B"/>
    <w:rsid w:val="00C80F13"/>
    <w:rsid w:val="00C87461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FFF7"/>
  <w15:chartTrackingRefBased/>
  <w15:docId w15:val="{9248F641-48BE-4720-A9C9-B5B6610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C9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pmGK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tivity@huayenworl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CAFA-2A86-4A5C-A41D-1253F01E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奕寧 曾</cp:lastModifiedBy>
  <cp:revision>2</cp:revision>
  <dcterms:created xsi:type="dcterms:W3CDTF">2024-12-30T13:16:00Z</dcterms:created>
  <dcterms:modified xsi:type="dcterms:W3CDTF">2024-12-30T13:16:00Z</dcterms:modified>
</cp:coreProperties>
</file>